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AF6" w:rsidRPr="00F040F8" w:rsidRDefault="001D6AF6" w:rsidP="001D6A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Pr="00F040F8">
        <w:rPr>
          <w:rFonts w:ascii="Times New Roman" w:hAnsi="Times New Roman"/>
          <w:b/>
          <w:sz w:val="28"/>
          <w:szCs w:val="28"/>
        </w:rPr>
        <w:t xml:space="preserve">аседание аттестационной комиссии </w:t>
      </w:r>
      <w:r>
        <w:rPr>
          <w:rFonts w:ascii="Times New Roman" w:hAnsi="Times New Roman"/>
          <w:b/>
          <w:sz w:val="28"/>
          <w:szCs w:val="28"/>
        </w:rPr>
        <w:t xml:space="preserve">УФСИН России </w:t>
      </w:r>
      <w:r>
        <w:rPr>
          <w:rFonts w:ascii="Times New Roman" w:hAnsi="Times New Roman"/>
          <w:b/>
          <w:sz w:val="28"/>
          <w:szCs w:val="28"/>
        </w:rPr>
        <w:br/>
        <w:t xml:space="preserve">по Республике Алтай по соблюдению требований к служебному поведению сотрудников уголовно-исполнительной системы и урегулированию конфликта интересов </w:t>
      </w:r>
      <w:r w:rsidR="00E332F2">
        <w:rPr>
          <w:rFonts w:ascii="Times New Roman" w:hAnsi="Times New Roman"/>
          <w:b/>
          <w:sz w:val="28"/>
          <w:szCs w:val="28"/>
        </w:rPr>
        <w:t xml:space="preserve">службы </w:t>
      </w:r>
      <w:r>
        <w:rPr>
          <w:rFonts w:ascii="Times New Roman" w:hAnsi="Times New Roman"/>
          <w:b/>
          <w:sz w:val="28"/>
          <w:szCs w:val="28"/>
        </w:rPr>
        <w:t>2</w:t>
      </w:r>
      <w:r w:rsidR="00E332F2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>.0</w:t>
      </w:r>
      <w:r w:rsidR="00E332F2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.2018 (с</w:t>
      </w:r>
      <w:r w:rsidRPr="00F040F8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b/>
          <w:sz w:val="28"/>
          <w:szCs w:val="28"/>
        </w:rPr>
        <w:t>Майма</w:t>
      </w:r>
      <w:proofErr w:type="spellEnd"/>
      <w:r w:rsidRPr="00F040F8">
        <w:rPr>
          <w:rFonts w:ascii="Times New Roman" w:hAnsi="Times New Roman"/>
          <w:b/>
          <w:sz w:val="28"/>
          <w:szCs w:val="28"/>
        </w:rPr>
        <w:t>)</w:t>
      </w:r>
    </w:p>
    <w:p w:rsidR="001D6AF6" w:rsidRPr="00F040F8" w:rsidRDefault="001D6AF6" w:rsidP="001D6A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6AF6" w:rsidRDefault="001D6AF6" w:rsidP="001D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01.07.2010 № 821, 06.12.2017 </w:t>
      </w:r>
      <w:r>
        <w:rPr>
          <w:rFonts w:ascii="Times New Roman" w:hAnsi="Times New Roman" w:cs="Times New Roman"/>
          <w:sz w:val="28"/>
          <w:szCs w:val="28"/>
        </w:rPr>
        <w:br/>
        <w:t xml:space="preserve">на заседании </w:t>
      </w:r>
      <w:r>
        <w:rPr>
          <w:rFonts w:ascii="Times New Roman" w:hAnsi="Times New Roman"/>
          <w:sz w:val="28"/>
          <w:szCs w:val="28"/>
        </w:rPr>
        <w:t xml:space="preserve">аттестационной комиссии </w:t>
      </w:r>
      <w:r w:rsidR="007F6738" w:rsidRPr="005A4ECE">
        <w:rPr>
          <w:rFonts w:ascii="Times New Roman" w:hAnsi="Times New Roman"/>
          <w:sz w:val="28"/>
          <w:szCs w:val="28"/>
        </w:rPr>
        <w:t xml:space="preserve">Управления Федеральной службы исполнения наказаний по </w:t>
      </w:r>
      <w:r w:rsidR="007F6738">
        <w:rPr>
          <w:rFonts w:ascii="Times New Roman" w:hAnsi="Times New Roman"/>
          <w:sz w:val="28"/>
          <w:szCs w:val="28"/>
        </w:rPr>
        <w:t>Республике Алтай</w:t>
      </w:r>
      <w:r w:rsidR="007F6738" w:rsidRPr="005A4ECE">
        <w:rPr>
          <w:rFonts w:ascii="Times New Roman" w:hAnsi="Times New Roman"/>
          <w:sz w:val="28"/>
          <w:szCs w:val="28"/>
        </w:rPr>
        <w:t xml:space="preserve"> по соблюдению требований </w:t>
      </w:r>
      <w:r w:rsidR="007F6738" w:rsidRPr="005A4ECE">
        <w:rPr>
          <w:rFonts w:ascii="Times New Roman" w:hAnsi="Times New Roman"/>
          <w:sz w:val="28"/>
          <w:szCs w:val="28"/>
        </w:rPr>
        <w:br/>
        <w:t xml:space="preserve">к служебному поведению сотрудников уголовно-исполнительной системы </w:t>
      </w:r>
      <w:r w:rsidR="007F6738" w:rsidRPr="005A4ECE">
        <w:rPr>
          <w:rFonts w:ascii="Times New Roman" w:hAnsi="Times New Roman"/>
          <w:sz w:val="28"/>
          <w:szCs w:val="28"/>
        </w:rPr>
        <w:br/>
        <w:t>и урегулированию конфликта интересов</w:t>
      </w:r>
      <w:r w:rsidR="00E332F2">
        <w:rPr>
          <w:rFonts w:ascii="Times New Roman" w:hAnsi="Times New Roman"/>
          <w:sz w:val="28"/>
          <w:szCs w:val="28"/>
        </w:rPr>
        <w:t xml:space="preserve"> службы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1D6AF6" w:rsidRPr="00F45A53" w:rsidRDefault="001D6AF6" w:rsidP="001D6AF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 оглашено решение начальника УФСИН России по Республике Алтай </w:t>
      </w:r>
      <w:r>
        <w:rPr>
          <w:rFonts w:ascii="Times New Roman" w:hAnsi="Times New Roman"/>
          <w:sz w:val="28"/>
          <w:szCs w:val="28"/>
        </w:rPr>
        <w:br/>
        <w:t xml:space="preserve">по результатам рассмотрения </w:t>
      </w:r>
      <w:r w:rsidRPr="00F45A53">
        <w:rPr>
          <w:rFonts w:ascii="Times New Roman" w:hAnsi="Times New Roman"/>
          <w:sz w:val="28"/>
          <w:szCs w:val="28"/>
        </w:rPr>
        <w:t>рекомендаций</w:t>
      </w:r>
      <w:r>
        <w:rPr>
          <w:rFonts w:ascii="Times New Roman" w:hAnsi="Times New Roman"/>
          <w:sz w:val="28"/>
          <w:szCs w:val="28"/>
        </w:rPr>
        <w:t xml:space="preserve">, принятых </w:t>
      </w:r>
      <w:r w:rsidRPr="00F45A53">
        <w:rPr>
          <w:rFonts w:ascii="Times New Roman" w:hAnsi="Times New Roman"/>
          <w:sz w:val="28"/>
          <w:szCs w:val="28"/>
        </w:rPr>
        <w:t>комисси</w:t>
      </w:r>
      <w:r>
        <w:rPr>
          <w:rFonts w:ascii="Times New Roman" w:hAnsi="Times New Roman"/>
          <w:sz w:val="28"/>
          <w:szCs w:val="28"/>
        </w:rPr>
        <w:t xml:space="preserve">ей </w:t>
      </w:r>
      <w:r>
        <w:rPr>
          <w:rFonts w:ascii="Times New Roman" w:hAnsi="Times New Roman"/>
          <w:sz w:val="28"/>
          <w:szCs w:val="28"/>
        </w:rPr>
        <w:br/>
        <w:t>на заседании 2</w:t>
      </w:r>
      <w:r w:rsidR="00E332F2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.0</w:t>
      </w:r>
      <w:r w:rsidR="00E332F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.201</w:t>
      </w:r>
      <w:r w:rsidR="00E332F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;</w:t>
      </w:r>
    </w:p>
    <w:p w:rsidR="001D6AF6" w:rsidRDefault="00E332F2" w:rsidP="001D6A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 р</w:t>
      </w:r>
      <w:r w:rsidR="001D6AF6">
        <w:rPr>
          <w:rFonts w:ascii="Times New Roman" w:hAnsi="Times New Roman"/>
          <w:color w:val="000000"/>
          <w:sz w:val="28"/>
          <w:szCs w:val="28"/>
        </w:rPr>
        <w:t>ассмотрены  м</w:t>
      </w:r>
      <w:r w:rsidR="001D6AF6" w:rsidRPr="00F040F8">
        <w:rPr>
          <w:rFonts w:ascii="Times New Roman" w:hAnsi="Times New Roman"/>
          <w:color w:val="000000"/>
          <w:sz w:val="28"/>
          <w:szCs w:val="28"/>
        </w:rPr>
        <w:t>атериал</w:t>
      </w:r>
      <w:r w:rsidR="001D6AF6">
        <w:rPr>
          <w:rFonts w:ascii="Times New Roman" w:hAnsi="Times New Roman"/>
          <w:color w:val="000000"/>
          <w:sz w:val="28"/>
          <w:szCs w:val="28"/>
        </w:rPr>
        <w:t>ы 6 (шест</w:t>
      </w:r>
      <w:r w:rsidR="00AD7EE1">
        <w:rPr>
          <w:rFonts w:ascii="Times New Roman" w:hAnsi="Times New Roman"/>
          <w:color w:val="000000"/>
          <w:sz w:val="28"/>
          <w:szCs w:val="28"/>
        </w:rPr>
        <w:t>и</w:t>
      </w:r>
      <w:r w:rsidR="001D6AF6">
        <w:rPr>
          <w:rFonts w:ascii="Times New Roman" w:hAnsi="Times New Roman"/>
          <w:color w:val="000000"/>
          <w:sz w:val="28"/>
          <w:szCs w:val="28"/>
        </w:rPr>
        <w:t>)</w:t>
      </w:r>
      <w:r w:rsidR="001D6AF6" w:rsidRPr="00F040F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D6AF6">
        <w:rPr>
          <w:rFonts w:ascii="Times New Roman" w:hAnsi="Times New Roman"/>
          <w:color w:val="000000"/>
          <w:sz w:val="28"/>
          <w:szCs w:val="28"/>
        </w:rPr>
        <w:t xml:space="preserve">проверок достоверности </w:t>
      </w:r>
      <w:r w:rsidR="007F6738">
        <w:rPr>
          <w:rFonts w:ascii="Times New Roman" w:hAnsi="Times New Roman"/>
          <w:color w:val="000000"/>
          <w:sz w:val="28"/>
          <w:szCs w:val="28"/>
        </w:rPr>
        <w:br/>
      </w:r>
      <w:r w:rsidR="001D6AF6">
        <w:rPr>
          <w:rFonts w:ascii="Times New Roman" w:hAnsi="Times New Roman"/>
          <w:color w:val="000000"/>
          <w:sz w:val="28"/>
          <w:szCs w:val="28"/>
        </w:rPr>
        <w:t xml:space="preserve">и полноты сведений </w:t>
      </w:r>
      <w:r w:rsidR="001D6AF6" w:rsidRPr="0096110B">
        <w:rPr>
          <w:rFonts w:ascii="Times New Roman" w:hAnsi="Times New Roman"/>
          <w:sz w:val="28"/>
          <w:szCs w:val="28"/>
        </w:rPr>
        <w:t>о доходах, об имуществе и обязательствах имущественного характера</w:t>
      </w:r>
      <w:r w:rsidR="001D6AF6">
        <w:rPr>
          <w:rFonts w:ascii="Times New Roman" w:hAnsi="Times New Roman"/>
          <w:sz w:val="28"/>
          <w:szCs w:val="28"/>
        </w:rPr>
        <w:t xml:space="preserve">, представленных сотрудниками УИС Республики, </w:t>
      </w:r>
      <w:r w:rsidR="001D6AF6">
        <w:rPr>
          <w:rFonts w:ascii="Times New Roman" w:hAnsi="Times New Roman"/>
          <w:color w:val="000000"/>
          <w:sz w:val="28"/>
          <w:szCs w:val="28"/>
        </w:rPr>
        <w:t>проведенной</w:t>
      </w:r>
      <w:r w:rsidR="001D6AF6" w:rsidRPr="00F040F8">
        <w:rPr>
          <w:rFonts w:ascii="Times New Roman" w:hAnsi="Times New Roman"/>
          <w:color w:val="000000"/>
          <w:sz w:val="28"/>
          <w:szCs w:val="28"/>
        </w:rPr>
        <w:t xml:space="preserve"> в соответствии с </w:t>
      </w:r>
      <w:r w:rsidR="001D6AF6" w:rsidRPr="00F040F8">
        <w:rPr>
          <w:rFonts w:ascii="Times New Roman" w:hAnsi="Times New Roman"/>
          <w:sz w:val="28"/>
          <w:szCs w:val="28"/>
        </w:rPr>
        <w:t>требованиями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</w:t>
      </w:r>
      <w:r w:rsidR="001D6AF6">
        <w:rPr>
          <w:rFonts w:ascii="Times New Roman" w:hAnsi="Times New Roman"/>
          <w:sz w:val="28"/>
          <w:szCs w:val="28"/>
        </w:rPr>
        <w:t xml:space="preserve">твенными служащими, </w:t>
      </w:r>
      <w:r w:rsidR="001D6AF6" w:rsidRPr="00F040F8">
        <w:rPr>
          <w:rFonts w:ascii="Times New Roman" w:hAnsi="Times New Roman"/>
          <w:sz w:val="28"/>
          <w:szCs w:val="28"/>
        </w:rPr>
        <w:t>и соблюдения федеральными государственными служащими требований к служебному поведению»,</w:t>
      </w:r>
      <w:r w:rsidR="001D6AF6" w:rsidRPr="00F040F8">
        <w:rPr>
          <w:rFonts w:ascii="Times New Roman" w:hAnsi="Times New Roman"/>
          <w:color w:val="000000"/>
          <w:sz w:val="28"/>
          <w:szCs w:val="28"/>
        </w:rPr>
        <w:t xml:space="preserve"> свидетельствующих о допущенных нарушениях при представлении сведений о доходах, расходах, об имуществе и обязательствах имущественного характера</w:t>
      </w:r>
      <w:r w:rsidR="001D6AF6">
        <w:rPr>
          <w:rFonts w:ascii="Times New Roman" w:hAnsi="Times New Roman"/>
          <w:color w:val="000000"/>
          <w:sz w:val="28"/>
          <w:szCs w:val="28"/>
        </w:rPr>
        <w:t>.</w:t>
      </w:r>
    </w:p>
    <w:p w:rsidR="001D6AF6" w:rsidRPr="00E332F2" w:rsidRDefault="001D6AF6" w:rsidP="001D6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7555">
        <w:rPr>
          <w:rFonts w:ascii="Times New Roman" w:hAnsi="Times New Roman" w:cs="Times New Roman"/>
          <w:sz w:val="28"/>
          <w:szCs w:val="28"/>
        </w:rPr>
        <w:t xml:space="preserve">В соответствии с подпунктом «б» пункта 22 Положения </w:t>
      </w:r>
      <w:r w:rsidRPr="009A7555">
        <w:rPr>
          <w:rFonts w:ascii="Times New Roman" w:hAnsi="Times New Roman" w:cs="Times New Roman"/>
          <w:sz w:val="28"/>
          <w:szCs w:val="28"/>
        </w:rPr>
        <w:br/>
        <w:t xml:space="preserve">сведения, представленные </w:t>
      </w:r>
      <w:r>
        <w:rPr>
          <w:rFonts w:ascii="Times New Roman" w:hAnsi="Times New Roman" w:cs="Times New Roman"/>
          <w:sz w:val="28"/>
          <w:szCs w:val="28"/>
        </w:rPr>
        <w:t>сотрудниками</w:t>
      </w:r>
      <w:r w:rsidRPr="009A7555">
        <w:rPr>
          <w:rFonts w:ascii="Times New Roman" w:hAnsi="Times New Roman" w:cs="Times New Roman"/>
          <w:sz w:val="28"/>
          <w:szCs w:val="28"/>
        </w:rPr>
        <w:t xml:space="preserve">, признаны неполными. </w:t>
      </w:r>
      <w:r w:rsidR="00E332F2">
        <w:rPr>
          <w:rFonts w:ascii="Times New Roman" w:hAnsi="Times New Roman" w:cs="Times New Roman"/>
          <w:sz w:val="28"/>
          <w:szCs w:val="28"/>
        </w:rPr>
        <w:t>К</w:t>
      </w:r>
      <w:r w:rsidR="00835E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32F2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835E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E332F2">
        <w:rPr>
          <w:rFonts w:ascii="Times New Roman" w:hAnsi="Times New Roman" w:cs="Times New Roman"/>
          <w:color w:val="000000" w:themeColor="text1"/>
          <w:sz w:val="28"/>
          <w:szCs w:val="28"/>
        </w:rPr>
        <w:t>шести</w:t>
      </w:r>
      <w:r w:rsidR="00835E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сотрудникам </w:t>
      </w:r>
      <w:r w:rsidR="00E63B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предложено </w:t>
      </w:r>
      <w:r w:rsidR="00835E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применить меры юридической ответственности </w:t>
      </w:r>
      <w:r w:rsidR="00E63B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46E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AD7E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виде </w:t>
      </w:r>
      <w:r w:rsidR="00E63B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7E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E63B01" w:rsidRPr="00E332F2">
        <w:rPr>
          <w:rFonts w:ascii="Times New Roman" w:hAnsi="Times New Roman" w:cs="Times New Roman"/>
          <w:color w:val="000000" w:themeColor="text1"/>
          <w:sz w:val="28"/>
          <w:szCs w:val="28"/>
        </w:rPr>
        <w:t>строг</w:t>
      </w:r>
      <w:r w:rsidR="00AD7E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E63B01" w:rsidRPr="00E332F2">
        <w:rPr>
          <w:rFonts w:ascii="Times New Roman" w:hAnsi="Times New Roman" w:cs="Times New Roman"/>
          <w:color w:val="000000" w:themeColor="text1"/>
          <w:sz w:val="28"/>
          <w:szCs w:val="28"/>
        </w:rPr>
        <w:t>выговор</w:t>
      </w:r>
      <w:r w:rsidR="00AD7EE1">
        <w:rPr>
          <w:rFonts w:ascii="Times New Roman" w:hAnsi="Times New Roman" w:cs="Times New Roman"/>
          <w:color w:val="000000" w:themeColor="text1"/>
          <w:sz w:val="28"/>
          <w:szCs w:val="28"/>
        </w:rPr>
        <w:t>а;</w:t>
      </w:r>
    </w:p>
    <w:p w:rsidR="00ED060B" w:rsidRDefault="00E332F2" w:rsidP="00ED06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2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</w:t>
      </w:r>
      <w:r w:rsidR="00B601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рассмотрены </w:t>
      </w:r>
      <w:r w:rsidRPr="00E332F2">
        <w:rPr>
          <w:rFonts w:ascii="Times New Roman" w:hAnsi="Times New Roman" w:cs="Times New Roman"/>
          <w:sz w:val="28"/>
          <w:szCs w:val="28"/>
        </w:rPr>
        <w:t>материалы 1 проверки</w:t>
      </w:r>
      <w:r w:rsidR="00225274">
        <w:rPr>
          <w:rFonts w:ascii="Times New Roman" w:hAnsi="Times New Roman" w:cs="Times New Roman"/>
          <w:sz w:val="28"/>
          <w:szCs w:val="28"/>
        </w:rPr>
        <w:t>,</w:t>
      </w:r>
      <w:r w:rsidRPr="00E332F2">
        <w:rPr>
          <w:rFonts w:ascii="Times New Roman" w:hAnsi="Times New Roman" w:cs="Times New Roman"/>
          <w:sz w:val="28"/>
          <w:szCs w:val="28"/>
        </w:rPr>
        <w:t xml:space="preserve"> </w:t>
      </w:r>
      <w:r w:rsidR="00ED060B">
        <w:rPr>
          <w:rFonts w:ascii="Times New Roman" w:hAnsi="Times New Roman"/>
          <w:color w:val="000000" w:themeColor="text1"/>
          <w:sz w:val="28"/>
          <w:szCs w:val="28"/>
        </w:rPr>
        <w:t>касающ</w:t>
      </w:r>
      <w:r w:rsidR="00225274">
        <w:rPr>
          <w:rFonts w:ascii="Times New Roman" w:hAnsi="Times New Roman"/>
          <w:color w:val="000000" w:themeColor="text1"/>
          <w:sz w:val="28"/>
          <w:szCs w:val="28"/>
        </w:rPr>
        <w:t>и</w:t>
      </w:r>
      <w:bookmarkStart w:id="0" w:name="_GoBack"/>
      <w:bookmarkEnd w:id="0"/>
      <w:r w:rsidR="00ED060B">
        <w:rPr>
          <w:rFonts w:ascii="Times New Roman" w:hAnsi="Times New Roman"/>
          <w:color w:val="000000" w:themeColor="text1"/>
          <w:sz w:val="28"/>
          <w:szCs w:val="28"/>
        </w:rPr>
        <w:t xml:space="preserve">еся обеспечения соблюдения сотрудником ограничений и запретов, требований </w:t>
      </w:r>
      <w:r w:rsidR="00ED060B">
        <w:rPr>
          <w:rFonts w:ascii="Times New Roman" w:hAnsi="Times New Roman"/>
          <w:color w:val="000000" w:themeColor="text1"/>
          <w:sz w:val="28"/>
          <w:szCs w:val="28"/>
        </w:rPr>
        <w:br/>
        <w:t xml:space="preserve">о предотвращении или урегулировании конфликта интересов, исполнения </w:t>
      </w:r>
      <w:r w:rsidR="00ED060B">
        <w:rPr>
          <w:rFonts w:ascii="Times New Roman" w:hAnsi="Times New Roman"/>
          <w:color w:val="000000" w:themeColor="text1"/>
          <w:sz w:val="28"/>
          <w:szCs w:val="28"/>
        </w:rPr>
        <w:br/>
        <w:t xml:space="preserve">им обязанностей, установленных Федеральным </w:t>
      </w:r>
      <w:hyperlink r:id="rId5" w:history="1">
        <w:r w:rsidR="00ED060B" w:rsidRPr="00AD7EE1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законом</w:t>
        </w:r>
      </w:hyperlink>
      <w:r w:rsidR="00ED060B">
        <w:rPr>
          <w:rFonts w:ascii="Times New Roman" w:hAnsi="Times New Roman"/>
          <w:color w:val="000000" w:themeColor="text1"/>
          <w:sz w:val="28"/>
          <w:szCs w:val="28"/>
        </w:rPr>
        <w:t xml:space="preserve"> от 25.12.2008 </w:t>
      </w:r>
      <w:r w:rsidR="00ED060B">
        <w:rPr>
          <w:rFonts w:ascii="Times New Roman" w:hAnsi="Times New Roman"/>
          <w:color w:val="000000" w:themeColor="text1"/>
          <w:sz w:val="28"/>
          <w:szCs w:val="28"/>
        </w:rPr>
        <w:br/>
        <w:t>№ 273-ФЗ «О противодействии коррупции» и другими</w:t>
      </w:r>
      <w:r w:rsidR="00ED06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федеральными законами.</w:t>
      </w:r>
    </w:p>
    <w:p w:rsidR="00ED060B" w:rsidRDefault="00ED060B" w:rsidP="00ED060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рассмотрения предложено применить к сотруднику меру юридической ответственности в виде - строгого выговора.</w:t>
      </w:r>
    </w:p>
    <w:p w:rsidR="00ED060B" w:rsidRDefault="00ED060B" w:rsidP="00ED060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060B" w:rsidRDefault="00ED060B" w:rsidP="00ED060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D060B" w:rsidSect="001D6AF6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19"/>
    <w:rsid w:val="001D6AF6"/>
    <w:rsid w:val="00225274"/>
    <w:rsid w:val="006346E0"/>
    <w:rsid w:val="007F6738"/>
    <w:rsid w:val="00835ED7"/>
    <w:rsid w:val="008A3717"/>
    <w:rsid w:val="00A34219"/>
    <w:rsid w:val="00AD7EE1"/>
    <w:rsid w:val="00B60102"/>
    <w:rsid w:val="00E332F2"/>
    <w:rsid w:val="00E63B01"/>
    <w:rsid w:val="00ED0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1D6AF6"/>
    <w:rPr>
      <w:color w:val="0000FF"/>
      <w:u w:val="single"/>
    </w:rPr>
  </w:style>
  <w:style w:type="paragraph" w:styleId="a4">
    <w:name w:val="No Spacing"/>
    <w:uiPriority w:val="1"/>
    <w:qFormat/>
    <w:rsid w:val="001D6AF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basedOn w:val="a0"/>
    <w:uiPriority w:val="99"/>
    <w:rsid w:val="001D6AF6"/>
    <w:rPr>
      <w:rFonts w:ascii="Times New Roman" w:hAnsi="Times New Roman" w:cs="Times New Roman" w:hint="default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1D6AF6"/>
    <w:rPr>
      <w:color w:val="0000FF"/>
      <w:u w:val="single"/>
    </w:rPr>
  </w:style>
  <w:style w:type="paragraph" w:styleId="a4">
    <w:name w:val="No Spacing"/>
    <w:uiPriority w:val="1"/>
    <w:qFormat/>
    <w:rsid w:val="001D6AF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basedOn w:val="a0"/>
    <w:uiPriority w:val="99"/>
    <w:rsid w:val="001D6AF6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2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064F8DFD93374F550D0C076A2B4609CF238731105FDBC719F1B1224A6g22E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ИЛС</dc:creator>
  <cp:keywords/>
  <dc:description/>
  <cp:lastModifiedBy>Марина Н. Кетрарь</cp:lastModifiedBy>
  <cp:revision>10</cp:revision>
  <dcterms:created xsi:type="dcterms:W3CDTF">2018-03-28T07:04:00Z</dcterms:created>
  <dcterms:modified xsi:type="dcterms:W3CDTF">2018-04-05T05:02:00Z</dcterms:modified>
</cp:coreProperties>
</file>